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5F56" w14:textId="7515459F" w:rsidR="00DB2DF5" w:rsidRPr="00FE5482" w:rsidRDefault="00DB2DF5" w:rsidP="00C51223">
      <w:pPr>
        <w:spacing w:line="276" w:lineRule="auto"/>
        <w:rPr>
          <w:b/>
          <w:color w:val="FF0000"/>
          <w:sz w:val="24"/>
          <w:szCs w:val="24"/>
        </w:rPr>
      </w:pPr>
      <w:r w:rsidRPr="00FE5482">
        <w:rPr>
          <w:b/>
          <w:color w:val="FF0000"/>
          <w:sz w:val="24"/>
          <w:szCs w:val="24"/>
        </w:rPr>
        <w:t>The New Look of Nicotine Addiction</w:t>
      </w:r>
    </w:p>
    <w:p w14:paraId="1C29AB1E" w14:textId="5D2EA060" w:rsidR="00DB2DF5" w:rsidRPr="00FE5482" w:rsidRDefault="00DB2DF5" w:rsidP="00C51223">
      <w:pPr>
        <w:spacing w:line="276" w:lineRule="auto"/>
        <w:rPr>
          <w:color w:val="FF0000"/>
          <w:sz w:val="24"/>
          <w:szCs w:val="24"/>
        </w:rPr>
      </w:pPr>
      <w:r w:rsidRPr="00FE5482">
        <w:rPr>
          <w:b/>
          <w:color w:val="FF0000"/>
          <w:sz w:val="24"/>
          <w:szCs w:val="24"/>
        </w:rPr>
        <w:t>Sample Article for Parent Newsletters/Email Communication</w:t>
      </w:r>
    </w:p>
    <w:p w14:paraId="4C1CEDBB" w14:textId="77777777" w:rsidR="00DB2DF5" w:rsidRPr="00FE5482" w:rsidRDefault="00DB2DF5" w:rsidP="00C51223">
      <w:pPr>
        <w:spacing w:line="276" w:lineRule="auto"/>
        <w:rPr>
          <w:sz w:val="24"/>
          <w:szCs w:val="24"/>
        </w:rPr>
      </w:pPr>
    </w:p>
    <w:p w14:paraId="765197C5" w14:textId="05966250" w:rsidR="00DB2DF5" w:rsidRPr="00FE5482" w:rsidRDefault="00DB2DF5" w:rsidP="00C51223">
      <w:pPr>
        <w:spacing w:line="276" w:lineRule="auto"/>
        <w:rPr>
          <w:b/>
          <w:sz w:val="24"/>
          <w:szCs w:val="24"/>
        </w:rPr>
      </w:pPr>
      <w:r w:rsidRPr="00FE5482">
        <w:rPr>
          <w:b/>
          <w:sz w:val="24"/>
          <w:szCs w:val="24"/>
        </w:rPr>
        <w:t>Guidelines for Use</w:t>
      </w:r>
    </w:p>
    <w:p w14:paraId="345625BB" w14:textId="77777777" w:rsidR="00DB2DF5" w:rsidRPr="00FE5482" w:rsidRDefault="00DB2DF5" w:rsidP="00C5122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For parent newsletters or email communication</w:t>
      </w:r>
    </w:p>
    <w:p w14:paraId="0EF9588A" w14:textId="060AE277" w:rsidR="00DB2DF5" w:rsidRPr="00FE5482" w:rsidRDefault="00DB2DF5" w:rsidP="00C5122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 xml:space="preserve">If you have addressed vaping in the past through communication, meetings, changing policies, etc., mention this in the introduction of the </w:t>
      </w:r>
      <w:r w:rsidR="009F621D" w:rsidRPr="00FE5482">
        <w:rPr>
          <w:sz w:val="24"/>
          <w:szCs w:val="24"/>
        </w:rPr>
        <w:t>article/email</w:t>
      </w:r>
      <w:r w:rsidRPr="00FE5482">
        <w:rPr>
          <w:sz w:val="24"/>
          <w:szCs w:val="24"/>
        </w:rPr>
        <w:t xml:space="preserve">.  </w:t>
      </w:r>
    </w:p>
    <w:p w14:paraId="6BE3F645" w14:textId="640725F7" w:rsidR="00DB2DF5" w:rsidRPr="00FE5482" w:rsidRDefault="00DB2DF5" w:rsidP="00C5122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If you plan on holding a parent presentation or meeting, you can use the rest of the article</w:t>
      </w:r>
      <w:r w:rsidR="00C51223" w:rsidRPr="00FE5482">
        <w:rPr>
          <w:sz w:val="24"/>
          <w:szCs w:val="24"/>
        </w:rPr>
        <w:t xml:space="preserve">/email </w:t>
      </w:r>
      <w:r w:rsidRPr="00FE5482">
        <w:rPr>
          <w:sz w:val="24"/>
          <w:szCs w:val="24"/>
        </w:rPr>
        <w:t xml:space="preserve">to announce the meeting.  </w:t>
      </w:r>
    </w:p>
    <w:p w14:paraId="1BD40307" w14:textId="77777777" w:rsidR="0049047B" w:rsidRDefault="00DB2DF5" w:rsidP="004904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If you are not holding a meeting, you can simply mention the campaign and its materials as an additional resource available to parents and possibly as a reminder to check your school/organization policy regarding vaping.</w:t>
      </w:r>
    </w:p>
    <w:p w14:paraId="7490E675" w14:textId="77777777" w:rsidR="0049047B" w:rsidRPr="00FE5482" w:rsidRDefault="0049047B" w:rsidP="004904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data included is from t</w:t>
      </w:r>
      <w:r w:rsidRPr="00F6679B">
        <w:rPr>
          <w:sz w:val="24"/>
          <w:szCs w:val="24"/>
        </w:rPr>
        <w:t>he 20</w:t>
      </w:r>
      <w:r>
        <w:rPr>
          <w:sz w:val="24"/>
          <w:szCs w:val="24"/>
        </w:rPr>
        <w:t>19 MA Youth Health Survey (YHS).  Da</w:t>
      </w:r>
      <w:r w:rsidRPr="00F6679B">
        <w:rPr>
          <w:sz w:val="24"/>
          <w:szCs w:val="24"/>
        </w:rPr>
        <w:t>ta are provisional and subject to revision until they have been thoroughly reviewed and received final approval</w:t>
      </w:r>
      <w:r>
        <w:rPr>
          <w:sz w:val="24"/>
          <w:szCs w:val="24"/>
        </w:rPr>
        <w:t>.</w:t>
      </w:r>
    </w:p>
    <w:p w14:paraId="261429F1" w14:textId="49DB484B" w:rsidR="00FE5482" w:rsidRPr="0049047B" w:rsidRDefault="00FE5482" w:rsidP="0049047B">
      <w:pPr>
        <w:spacing w:line="276" w:lineRule="auto"/>
        <w:ind w:left="360"/>
        <w:rPr>
          <w:sz w:val="24"/>
          <w:szCs w:val="24"/>
        </w:rPr>
      </w:pPr>
    </w:p>
    <w:p w14:paraId="429F7BEC" w14:textId="77777777" w:rsidR="00FE5482" w:rsidRPr="00FE5482" w:rsidRDefault="00FE5482" w:rsidP="00C51223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6549A0EC" w14:textId="78EFA559" w:rsidR="00C42AEE" w:rsidRPr="00FE5482" w:rsidRDefault="00C42AEE" w:rsidP="00C51223">
      <w:p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Parents,</w:t>
      </w:r>
    </w:p>
    <w:p w14:paraId="16FFCA29" w14:textId="77777777" w:rsidR="00DB2DF5" w:rsidRPr="00FE5482" w:rsidRDefault="00DB2DF5" w:rsidP="00C51223">
      <w:pPr>
        <w:spacing w:line="276" w:lineRule="auto"/>
        <w:rPr>
          <w:sz w:val="24"/>
          <w:szCs w:val="24"/>
        </w:rPr>
      </w:pPr>
    </w:p>
    <w:p w14:paraId="7973EBF1" w14:textId="1D345DD8" w:rsidR="00035B17" w:rsidRPr="00FE5482" w:rsidRDefault="006F5B15" w:rsidP="00C512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D75D6B">
        <w:rPr>
          <w:sz w:val="24"/>
          <w:szCs w:val="24"/>
        </w:rPr>
        <w:t xml:space="preserve">July </w:t>
      </w:r>
      <w:r>
        <w:rPr>
          <w:sz w:val="24"/>
          <w:szCs w:val="24"/>
        </w:rPr>
        <w:t>2018</w:t>
      </w:r>
      <w:r w:rsidR="00035B17" w:rsidRPr="00FE5482">
        <w:rPr>
          <w:sz w:val="24"/>
          <w:szCs w:val="24"/>
        </w:rPr>
        <w:t xml:space="preserve"> the Massachusetts Department of Public Health launched a statewide information campaign called </w:t>
      </w:r>
      <w:r w:rsidR="00035B17" w:rsidRPr="00FE5482">
        <w:rPr>
          <w:i/>
          <w:sz w:val="24"/>
          <w:szCs w:val="24"/>
        </w:rPr>
        <w:t>The New Look of Nicotine Addiction</w:t>
      </w:r>
      <w:r w:rsidR="00035B17" w:rsidRPr="00FE5482">
        <w:rPr>
          <w:sz w:val="24"/>
          <w:szCs w:val="24"/>
        </w:rPr>
        <w:t xml:space="preserve"> to educate parents and adults about youth use of e-cigarettes and other vapin</w:t>
      </w:r>
      <w:r w:rsidR="00FE5482" w:rsidRPr="00FE5482">
        <w:rPr>
          <w:sz w:val="24"/>
          <w:szCs w:val="24"/>
        </w:rPr>
        <w:t>g devices such as JUUL.  In 201</w:t>
      </w:r>
      <w:r w:rsidR="00B92C60">
        <w:rPr>
          <w:sz w:val="24"/>
          <w:szCs w:val="24"/>
        </w:rPr>
        <w:t>9</w:t>
      </w:r>
      <w:r w:rsidR="00035B17" w:rsidRPr="00FE5482">
        <w:rPr>
          <w:sz w:val="24"/>
          <w:szCs w:val="24"/>
        </w:rPr>
        <w:t xml:space="preserve">, </w:t>
      </w:r>
      <w:r w:rsidR="00B92C60">
        <w:rPr>
          <w:sz w:val="24"/>
          <w:szCs w:val="24"/>
        </w:rPr>
        <w:t>preliminary data show that 32% of</w:t>
      </w:r>
      <w:r w:rsidR="00035B17" w:rsidRPr="00FE5482">
        <w:rPr>
          <w:sz w:val="24"/>
          <w:szCs w:val="24"/>
        </w:rPr>
        <w:t xml:space="preserve"> Massachusetts high school students reported </w:t>
      </w:r>
      <w:r w:rsidR="00494AF2" w:rsidRPr="00FE5482">
        <w:rPr>
          <w:sz w:val="24"/>
          <w:szCs w:val="24"/>
        </w:rPr>
        <w:t xml:space="preserve">currently </w:t>
      </w:r>
      <w:r w:rsidR="00035B17" w:rsidRPr="00FE5482">
        <w:rPr>
          <w:sz w:val="24"/>
          <w:szCs w:val="24"/>
        </w:rPr>
        <w:t>using e-cigarettes (and locally, that number is …. (</w:t>
      </w:r>
      <w:proofErr w:type="gramStart"/>
      <w:r w:rsidR="00035B17" w:rsidRPr="00FE5482">
        <w:rPr>
          <w:sz w:val="24"/>
          <w:szCs w:val="24"/>
        </w:rPr>
        <w:t>insert</w:t>
      </w:r>
      <w:proofErr w:type="gramEnd"/>
      <w:r w:rsidR="00035B17" w:rsidRPr="00FE5482">
        <w:rPr>
          <w:sz w:val="24"/>
          <w:szCs w:val="24"/>
        </w:rPr>
        <w:t xml:space="preserve"> if you have local data).</w:t>
      </w:r>
    </w:p>
    <w:p w14:paraId="5EE89BB1" w14:textId="0B572F52" w:rsidR="00035B17" w:rsidRPr="00FE5482" w:rsidRDefault="00035B17" w:rsidP="00C51223">
      <w:pPr>
        <w:spacing w:line="276" w:lineRule="auto"/>
        <w:rPr>
          <w:sz w:val="24"/>
          <w:szCs w:val="24"/>
        </w:rPr>
      </w:pPr>
    </w:p>
    <w:p w14:paraId="0C51840F" w14:textId="35439AFF" w:rsidR="000A0220" w:rsidRPr="00FE5482" w:rsidRDefault="00950251" w:rsidP="00C51223">
      <w:p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 xml:space="preserve">The </w:t>
      </w:r>
      <w:r w:rsidR="00C079ED" w:rsidRPr="00FE5482">
        <w:rPr>
          <w:sz w:val="24"/>
          <w:szCs w:val="24"/>
        </w:rPr>
        <w:t xml:space="preserve">website </w:t>
      </w:r>
      <w:r w:rsidR="000A0220" w:rsidRPr="00FE5482">
        <w:rPr>
          <w:sz w:val="24"/>
          <w:szCs w:val="24"/>
        </w:rPr>
        <w:t>of</w:t>
      </w:r>
      <w:r w:rsidRPr="00FE5482">
        <w:rPr>
          <w:sz w:val="24"/>
          <w:szCs w:val="24"/>
        </w:rPr>
        <w:t xml:space="preserve"> the campaign, </w:t>
      </w:r>
      <w:hyperlink r:id="rId7" w:history="1">
        <w:r w:rsidRPr="00FE5482">
          <w:rPr>
            <w:rStyle w:val="Hyperlink"/>
            <w:sz w:val="24"/>
            <w:szCs w:val="24"/>
          </w:rPr>
          <w:t>GetOutraged.org</w:t>
        </w:r>
      </w:hyperlink>
      <w:r w:rsidR="00D2021F" w:rsidRPr="00FE5482">
        <w:rPr>
          <w:rStyle w:val="Hyperlink"/>
          <w:sz w:val="24"/>
          <w:szCs w:val="24"/>
        </w:rPr>
        <w:t>,</w:t>
      </w:r>
      <w:r w:rsidRPr="00FE5482">
        <w:rPr>
          <w:sz w:val="24"/>
          <w:szCs w:val="24"/>
        </w:rPr>
        <w:t xml:space="preserve"> is a resource to</w:t>
      </w:r>
      <w:r w:rsidR="007272F7" w:rsidRPr="00FE5482">
        <w:rPr>
          <w:sz w:val="24"/>
          <w:szCs w:val="24"/>
        </w:rPr>
        <w:t xml:space="preserve"> </w:t>
      </w:r>
      <w:r w:rsidR="00C42AEE" w:rsidRPr="00FE5482">
        <w:rPr>
          <w:sz w:val="24"/>
          <w:szCs w:val="24"/>
        </w:rPr>
        <w:t>help</w:t>
      </w:r>
      <w:r w:rsidR="007272F7" w:rsidRPr="00FE5482">
        <w:rPr>
          <w:sz w:val="24"/>
          <w:szCs w:val="24"/>
        </w:rPr>
        <w:t xml:space="preserve"> </w:t>
      </w:r>
      <w:r w:rsidR="007F4B2C" w:rsidRPr="00FE5482">
        <w:rPr>
          <w:sz w:val="24"/>
          <w:szCs w:val="24"/>
        </w:rPr>
        <w:t>you (parents of teenagers)</w:t>
      </w:r>
      <w:r w:rsidR="00C42AEE" w:rsidRPr="00FE5482">
        <w:rPr>
          <w:sz w:val="24"/>
          <w:szCs w:val="24"/>
        </w:rPr>
        <w:t xml:space="preserve"> </w:t>
      </w:r>
      <w:r w:rsidR="007272F7" w:rsidRPr="00FE5482">
        <w:rPr>
          <w:sz w:val="24"/>
          <w:szCs w:val="24"/>
        </w:rPr>
        <w:t xml:space="preserve">better </w:t>
      </w:r>
      <w:r w:rsidR="00C42AEE" w:rsidRPr="00FE5482">
        <w:rPr>
          <w:sz w:val="24"/>
          <w:szCs w:val="24"/>
        </w:rPr>
        <w:t xml:space="preserve">understand what vaping is, how vaping can harm </w:t>
      </w:r>
      <w:r w:rsidR="007F4B2C" w:rsidRPr="00FE5482">
        <w:rPr>
          <w:sz w:val="24"/>
          <w:szCs w:val="24"/>
        </w:rPr>
        <w:t>your teen’s</w:t>
      </w:r>
      <w:r w:rsidR="00C51223" w:rsidRPr="00FE5482">
        <w:rPr>
          <w:sz w:val="24"/>
          <w:szCs w:val="24"/>
        </w:rPr>
        <w:t xml:space="preserve"> </w:t>
      </w:r>
      <w:r w:rsidR="00C42AEE" w:rsidRPr="00FE5482">
        <w:rPr>
          <w:sz w:val="24"/>
          <w:szCs w:val="24"/>
        </w:rPr>
        <w:t xml:space="preserve">developing </w:t>
      </w:r>
      <w:r w:rsidR="00CF4541" w:rsidRPr="00FE5482">
        <w:rPr>
          <w:sz w:val="24"/>
          <w:szCs w:val="24"/>
        </w:rPr>
        <w:t>b</w:t>
      </w:r>
      <w:r w:rsidR="00C42AEE" w:rsidRPr="00FE5482">
        <w:rPr>
          <w:sz w:val="24"/>
          <w:szCs w:val="24"/>
        </w:rPr>
        <w:t>rain</w:t>
      </w:r>
      <w:r w:rsidR="00C51223" w:rsidRPr="00FE5482">
        <w:rPr>
          <w:sz w:val="24"/>
          <w:szCs w:val="24"/>
        </w:rPr>
        <w:t>,</w:t>
      </w:r>
      <w:r w:rsidR="00C42AEE" w:rsidRPr="00FE5482">
        <w:rPr>
          <w:sz w:val="24"/>
          <w:szCs w:val="24"/>
        </w:rPr>
        <w:t xml:space="preserve"> to provide ideas for </w:t>
      </w:r>
      <w:r w:rsidR="007F4B2C" w:rsidRPr="00FE5482">
        <w:rPr>
          <w:sz w:val="24"/>
          <w:szCs w:val="24"/>
        </w:rPr>
        <w:t>how you</w:t>
      </w:r>
      <w:r w:rsidR="00C42AEE" w:rsidRPr="00FE5482">
        <w:rPr>
          <w:sz w:val="24"/>
          <w:szCs w:val="24"/>
        </w:rPr>
        <w:t xml:space="preserve"> can talk </w:t>
      </w:r>
      <w:r w:rsidR="00EB4CBE" w:rsidRPr="00FE5482">
        <w:rPr>
          <w:sz w:val="24"/>
          <w:szCs w:val="24"/>
        </w:rPr>
        <w:t>with</w:t>
      </w:r>
      <w:r w:rsidR="00C42AEE" w:rsidRPr="00FE5482">
        <w:rPr>
          <w:sz w:val="24"/>
          <w:szCs w:val="24"/>
        </w:rPr>
        <w:t xml:space="preserve"> </w:t>
      </w:r>
      <w:r w:rsidR="007F4B2C" w:rsidRPr="00FE5482">
        <w:rPr>
          <w:sz w:val="24"/>
          <w:szCs w:val="24"/>
        </w:rPr>
        <w:t xml:space="preserve">your </w:t>
      </w:r>
      <w:proofErr w:type="gramStart"/>
      <w:r w:rsidR="007F4B2C" w:rsidRPr="00FE5482">
        <w:rPr>
          <w:sz w:val="24"/>
          <w:szCs w:val="24"/>
        </w:rPr>
        <w:t>child(</w:t>
      </w:r>
      <w:proofErr w:type="spellStart"/>
      <w:proofErr w:type="gramEnd"/>
      <w:r w:rsidR="007F4B2C" w:rsidRPr="00FE5482">
        <w:rPr>
          <w:sz w:val="24"/>
          <w:szCs w:val="24"/>
        </w:rPr>
        <w:t>ren</w:t>
      </w:r>
      <w:proofErr w:type="spellEnd"/>
      <w:r w:rsidR="007F4B2C" w:rsidRPr="00FE5482">
        <w:rPr>
          <w:sz w:val="24"/>
          <w:szCs w:val="24"/>
        </w:rPr>
        <w:t>)</w:t>
      </w:r>
      <w:r w:rsidR="00C079ED" w:rsidRPr="00FE5482">
        <w:rPr>
          <w:sz w:val="24"/>
          <w:szCs w:val="24"/>
        </w:rPr>
        <w:t xml:space="preserve"> </w:t>
      </w:r>
      <w:r w:rsidR="00C42AEE" w:rsidRPr="00FE5482">
        <w:rPr>
          <w:sz w:val="24"/>
          <w:szCs w:val="24"/>
        </w:rPr>
        <w:t>about vaping</w:t>
      </w:r>
      <w:r w:rsidR="004E25F8" w:rsidRPr="00FE5482">
        <w:rPr>
          <w:sz w:val="24"/>
          <w:szCs w:val="24"/>
        </w:rPr>
        <w:t xml:space="preserve"> and </w:t>
      </w:r>
      <w:proofErr w:type="spellStart"/>
      <w:r w:rsidR="004E25F8" w:rsidRPr="00FE5482">
        <w:rPr>
          <w:sz w:val="24"/>
          <w:szCs w:val="24"/>
        </w:rPr>
        <w:t>JUULing</w:t>
      </w:r>
      <w:proofErr w:type="spellEnd"/>
      <w:r w:rsidR="007F4B2C" w:rsidRPr="00FE5482">
        <w:rPr>
          <w:sz w:val="24"/>
          <w:szCs w:val="24"/>
        </w:rPr>
        <w:t xml:space="preserve">, and to learn more about what you can do. </w:t>
      </w:r>
      <w:r w:rsidR="00C51223" w:rsidRPr="00FE5482">
        <w:rPr>
          <w:sz w:val="24"/>
          <w:szCs w:val="24"/>
        </w:rPr>
        <w:t xml:space="preserve">Materials are available to download or order free of </w:t>
      </w:r>
      <w:r w:rsidR="00FE5482">
        <w:rPr>
          <w:sz w:val="24"/>
          <w:szCs w:val="24"/>
        </w:rPr>
        <w:t xml:space="preserve">charge from the </w:t>
      </w:r>
      <w:hyperlink r:id="rId8" w:history="1">
        <w:r w:rsidR="00FE5482" w:rsidRPr="00445AEF">
          <w:rPr>
            <w:rStyle w:val="Hyperlink"/>
            <w:sz w:val="24"/>
            <w:szCs w:val="24"/>
          </w:rPr>
          <w:t>Massachusetts Health Promotion Clearinghouse</w:t>
        </w:r>
      </w:hyperlink>
      <w:r w:rsidR="00FE5482">
        <w:rPr>
          <w:sz w:val="24"/>
          <w:szCs w:val="24"/>
        </w:rPr>
        <w:t>.</w:t>
      </w:r>
    </w:p>
    <w:p w14:paraId="7AB9707F" w14:textId="77777777" w:rsidR="00035B17" w:rsidRPr="00FE5482" w:rsidRDefault="00035B17" w:rsidP="00C51223">
      <w:pPr>
        <w:spacing w:line="276" w:lineRule="auto"/>
        <w:rPr>
          <w:i/>
          <w:sz w:val="24"/>
          <w:szCs w:val="24"/>
        </w:rPr>
      </w:pPr>
    </w:p>
    <w:p w14:paraId="68AB4E64" w14:textId="4C40506E" w:rsidR="00035B17" w:rsidRPr="00FE5482" w:rsidRDefault="00035B17" w:rsidP="00C51223">
      <w:pPr>
        <w:spacing w:line="276" w:lineRule="auto"/>
        <w:rPr>
          <w:i/>
          <w:sz w:val="24"/>
          <w:szCs w:val="24"/>
        </w:rPr>
      </w:pPr>
      <w:r w:rsidRPr="00FE5482">
        <w:rPr>
          <w:i/>
          <w:sz w:val="24"/>
          <w:szCs w:val="24"/>
        </w:rPr>
        <w:t xml:space="preserve">Optional paragraph </w:t>
      </w:r>
      <w:r w:rsidR="00C51223" w:rsidRPr="00FE5482">
        <w:rPr>
          <w:i/>
          <w:sz w:val="24"/>
          <w:szCs w:val="24"/>
        </w:rPr>
        <w:t>if</w:t>
      </w:r>
      <w:r w:rsidRPr="00FE5482">
        <w:rPr>
          <w:i/>
          <w:sz w:val="24"/>
          <w:szCs w:val="24"/>
        </w:rPr>
        <w:t xml:space="preserve"> announcing a meeting:</w:t>
      </w:r>
    </w:p>
    <w:p w14:paraId="0EEB3D08" w14:textId="77777777" w:rsidR="00035B17" w:rsidRPr="00FE5482" w:rsidRDefault="00035B17" w:rsidP="00C51223">
      <w:pPr>
        <w:spacing w:line="276" w:lineRule="auto"/>
        <w:rPr>
          <w:sz w:val="24"/>
          <w:szCs w:val="24"/>
        </w:rPr>
      </w:pPr>
    </w:p>
    <w:p w14:paraId="5EB49975" w14:textId="74FC367C" w:rsidR="00C42AEE" w:rsidRPr="00FE5482" w:rsidRDefault="00035B17" w:rsidP="00C51223">
      <w:p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To learn more about e-cigarettes, what they are, and what we are doing to address their use by our students, please join us for a presentation and discussion (insert name of talk, date, time, and other details here)</w:t>
      </w:r>
    </w:p>
    <w:p w14:paraId="0AC327A4" w14:textId="77777777" w:rsidR="00DB2DF5" w:rsidRPr="00FE5482" w:rsidRDefault="00DB2DF5" w:rsidP="00C51223">
      <w:pPr>
        <w:spacing w:line="276" w:lineRule="auto"/>
        <w:rPr>
          <w:sz w:val="24"/>
          <w:szCs w:val="24"/>
        </w:rPr>
      </w:pPr>
    </w:p>
    <w:p w14:paraId="4F3D87B2" w14:textId="068B8BAA" w:rsidR="00035B17" w:rsidRPr="00FE5482" w:rsidRDefault="00035B17" w:rsidP="00C51223">
      <w:pPr>
        <w:spacing w:line="276" w:lineRule="auto"/>
        <w:rPr>
          <w:b/>
          <w:i/>
          <w:sz w:val="24"/>
          <w:szCs w:val="24"/>
        </w:rPr>
      </w:pPr>
      <w:r w:rsidRPr="00FE5482">
        <w:rPr>
          <w:i/>
          <w:sz w:val="24"/>
          <w:szCs w:val="24"/>
        </w:rPr>
        <w:t>Closing</w:t>
      </w:r>
    </w:p>
    <w:p w14:paraId="5F220038" w14:textId="25837E8D" w:rsidR="00DB2DF5" w:rsidRPr="00FE5482" w:rsidRDefault="00035B17" w:rsidP="00F248F1">
      <w:p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For more information or questions</w:t>
      </w:r>
      <w:r w:rsidR="00DB2DF5" w:rsidRPr="00FE5482">
        <w:rPr>
          <w:sz w:val="24"/>
          <w:szCs w:val="24"/>
        </w:rPr>
        <w:t xml:space="preserve"> about this issue in our school, please contact (contact name and information).</w:t>
      </w:r>
    </w:p>
    <w:sectPr w:rsidR="00DB2DF5" w:rsidRPr="00FE5482" w:rsidSect="00FE54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313"/>
    <w:multiLevelType w:val="hybridMultilevel"/>
    <w:tmpl w:val="5BD8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EE"/>
    <w:rsid w:val="00025D76"/>
    <w:rsid w:val="00035B17"/>
    <w:rsid w:val="00053BFB"/>
    <w:rsid w:val="000A0220"/>
    <w:rsid w:val="00143A54"/>
    <w:rsid w:val="00200342"/>
    <w:rsid w:val="0026591E"/>
    <w:rsid w:val="002761FE"/>
    <w:rsid w:val="002968EB"/>
    <w:rsid w:val="002F070F"/>
    <w:rsid w:val="003018AE"/>
    <w:rsid w:val="00336C92"/>
    <w:rsid w:val="003552C9"/>
    <w:rsid w:val="00356ED9"/>
    <w:rsid w:val="00363795"/>
    <w:rsid w:val="0039305D"/>
    <w:rsid w:val="003B7BB0"/>
    <w:rsid w:val="003D3944"/>
    <w:rsid w:val="0043105E"/>
    <w:rsid w:val="00445AEF"/>
    <w:rsid w:val="0049047B"/>
    <w:rsid w:val="00494AF2"/>
    <w:rsid w:val="004B1FE1"/>
    <w:rsid w:val="004B2721"/>
    <w:rsid w:val="004B2DAF"/>
    <w:rsid w:val="004B6954"/>
    <w:rsid w:val="004D2E39"/>
    <w:rsid w:val="004E25F8"/>
    <w:rsid w:val="006118E5"/>
    <w:rsid w:val="006F5B15"/>
    <w:rsid w:val="007272F7"/>
    <w:rsid w:val="00775E18"/>
    <w:rsid w:val="00777DB5"/>
    <w:rsid w:val="007950A9"/>
    <w:rsid w:val="007B6FB0"/>
    <w:rsid w:val="007C5088"/>
    <w:rsid w:val="007C632C"/>
    <w:rsid w:val="007D6B34"/>
    <w:rsid w:val="007F4B2C"/>
    <w:rsid w:val="008738B9"/>
    <w:rsid w:val="0088036A"/>
    <w:rsid w:val="00924F3A"/>
    <w:rsid w:val="00950251"/>
    <w:rsid w:val="00965CCA"/>
    <w:rsid w:val="00992251"/>
    <w:rsid w:val="009A1E2B"/>
    <w:rsid w:val="009F621D"/>
    <w:rsid w:val="00A029B9"/>
    <w:rsid w:val="00A3719B"/>
    <w:rsid w:val="00A548DC"/>
    <w:rsid w:val="00A566C0"/>
    <w:rsid w:val="00B9163F"/>
    <w:rsid w:val="00B92C60"/>
    <w:rsid w:val="00BA294C"/>
    <w:rsid w:val="00BC4903"/>
    <w:rsid w:val="00C079ED"/>
    <w:rsid w:val="00C42AEE"/>
    <w:rsid w:val="00C51223"/>
    <w:rsid w:val="00C80456"/>
    <w:rsid w:val="00CB00B8"/>
    <w:rsid w:val="00CF0EF0"/>
    <w:rsid w:val="00CF4541"/>
    <w:rsid w:val="00D2021F"/>
    <w:rsid w:val="00D75D6B"/>
    <w:rsid w:val="00D77FAD"/>
    <w:rsid w:val="00D830C3"/>
    <w:rsid w:val="00D85A80"/>
    <w:rsid w:val="00DB2DF5"/>
    <w:rsid w:val="00DF2926"/>
    <w:rsid w:val="00DF5A92"/>
    <w:rsid w:val="00E02AF9"/>
    <w:rsid w:val="00E824E5"/>
    <w:rsid w:val="00EB4CBE"/>
    <w:rsid w:val="00F248F1"/>
    <w:rsid w:val="00FE356D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08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A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A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A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clearinghouse.ehs.state.ma.us/category/Vaping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akesmokinghistory.org/dangers-of-vap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DA97-5517-45E5-B08D-D466DDC5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Calianos</dc:creator>
  <cp:lastModifiedBy> </cp:lastModifiedBy>
  <cp:revision>6</cp:revision>
  <cp:lastPrinted>2018-07-24T14:48:00Z</cp:lastPrinted>
  <dcterms:created xsi:type="dcterms:W3CDTF">2020-02-07T16:34:00Z</dcterms:created>
  <dcterms:modified xsi:type="dcterms:W3CDTF">2020-02-07T16:49:00Z</dcterms:modified>
</cp:coreProperties>
</file>